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C826" w14:textId="63C2E32E" w:rsidR="00B13CFB" w:rsidRDefault="00563284" w:rsidP="00563284">
      <w:pPr>
        <w:jc w:val="center"/>
        <w:rPr>
          <w:rFonts w:ascii="Times New Roman" w:eastAsia="Times New Roman" w:hAnsi="Times New Roman" w:cs="Times New Roman"/>
          <w:sz w:val="24"/>
          <w:szCs w:val="24"/>
          <w:bdr w:val="none" w:sz="0" w:space="0" w:color="auto" w:frame="1"/>
          <w:lang w:eastAsia="nl-BE"/>
        </w:rPr>
      </w:pPr>
      <w:r w:rsidRPr="00C653A5">
        <w:rPr>
          <w:noProof/>
          <w:color w:val="8496B0" w:themeColor="text2" w:themeTint="99"/>
        </w:rPr>
        <w:drawing>
          <wp:anchor distT="0" distB="0" distL="114300" distR="114300" simplePos="0" relativeHeight="251659264" behindDoc="0" locked="0" layoutInCell="1" allowOverlap="1" wp14:anchorId="38AF459C" wp14:editId="233F2F0F">
            <wp:simplePos x="0" y="0"/>
            <wp:positionH relativeFrom="margin">
              <wp:align>left</wp:align>
            </wp:positionH>
            <wp:positionV relativeFrom="margin">
              <wp:posOffset>-518160</wp:posOffset>
            </wp:positionV>
            <wp:extent cx="1543050" cy="800100"/>
            <wp:effectExtent l="0" t="0" r="0" b="0"/>
            <wp:wrapSquare wrapText="bothSides"/>
            <wp:docPr id="2" name="Afbeelding 2"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logo, Graphics&#10;&#10;Automatisch gegenereerde beschrijving"/>
                    <pic:cNvPicPr/>
                  </pic:nvPicPr>
                  <pic:blipFill rotWithShape="1">
                    <a:blip r:embed="rId5">
                      <a:extLst>
                        <a:ext uri="{28A0092B-C50C-407E-A947-70E740481C1C}">
                          <a14:useLocalDpi xmlns:a14="http://schemas.microsoft.com/office/drawing/2010/main" val="0"/>
                        </a:ext>
                      </a:extLst>
                    </a:blip>
                    <a:srcRect l="8036" t="8709" r="5179" b="10000"/>
                    <a:stretch/>
                  </pic:blipFill>
                  <pic:spPr bwMode="auto">
                    <a:xfrm>
                      <a:off x="0" y="0"/>
                      <a:ext cx="1543050" cy="800100"/>
                    </a:xfrm>
                    <a:prstGeom prst="rect">
                      <a:avLst/>
                    </a:prstGeom>
                    <a:ln>
                      <a:noFill/>
                    </a:ln>
                    <a:extLst>
                      <a:ext uri="{53640926-AAD7-44D8-BBD7-CCE9431645EC}">
                        <a14:shadowObscured xmlns:a14="http://schemas.microsoft.com/office/drawing/2010/main"/>
                      </a:ext>
                    </a:extLst>
                  </pic:spPr>
                </pic:pic>
              </a:graphicData>
            </a:graphic>
          </wp:anchor>
        </w:drawing>
      </w:r>
    </w:p>
    <w:p w14:paraId="77197A79" w14:textId="77777777" w:rsidR="00563284" w:rsidRDefault="00563284" w:rsidP="00563284">
      <w:pPr>
        <w:jc w:val="center"/>
        <w:rPr>
          <w:rFonts w:ascii="Times New Roman" w:eastAsia="Times New Roman" w:hAnsi="Times New Roman" w:cs="Times New Roman"/>
          <w:sz w:val="24"/>
          <w:szCs w:val="24"/>
          <w:bdr w:val="none" w:sz="0" w:space="0" w:color="auto" w:frame="1"/>
          <w:lang w:eastAsia="nl-BE"/>
        </w:rPr>
      </w:pPr>
    </w:p>
    <w:p w14:paraId="46C2DBCC" w14:textId="77777777" w:rsidR="00563284" w:rsidRPr="00671C87" w:rsidRDefault="00563284" w:rsidP="00563284">
      <w:pPr>
        <w:jc w:val="center"/>
        <w:rPr>
          <w:rFonts w:ascii="Arial" w:hAnsi="Arial" w:cs="Arial"/>
          <w:b/>
          <w:bCs/>
          <w:sz w:val="28"/>
          <w:szCs w:val="28"/>
        </w:rPr>
      </w:pPr>
      <w:r w:rsidRPr="00671C87">
        <w:rPr>
          <w:rFonts w:ascii="Arial" w:hAnsi="Arial" w:cs="Arial"/>
          <w:b/>
          <w:bCs/>
          <w:sz w:val="28"/>
          <w:szCs w:val="28"/>
        </w:rPr>
        <w:t>Vacature permanentiemedewerker GAW Molenhof</w:t>
      </w:r>
    </w:p>
    <w:p w14:paraId="6B1C36B0" w14:textId="77777777" w:rsidR="00563284" w:rsidRDefault="00563284" w:rsidP="00A167B2">
      <w:pPr>
        <w:spacing w:after="0" w:line="240" w:lineRule="auto"/>
        <w:textAlignment w:val="baseline"/>
        <w:rPr>
          <w:rFonts w:eastAsia="Times New Roman" w:cstheme="minorHAnsi"/>
          <w:sz w:val="24"/>
          <w:szCs w:val="24"/>
          <w:bdr w:val="none" w:sz="0" w:space="0" w:color="auto" w:frame="1"/>
          <w:lang w:eastAsia="nl-BE"/>
        </w:rPr>
      </w:pPr>
    </w:p>
    <w:p w14:paraId="613A86D2" w14:textId="60F9D2E3" w:rsidR="00A167B2" w:rsidRPr="00B13CFB" w:rsidRDefault="00A167B2" w:rsidP="00A167B2">
      <w:pPr>
        <w:spacing w:after="0" w:line="240" w:lineRule="auto"/>
        <w:textAlignment w:val="baseline"/>
        <w:rPr>
          <w:rFonts w:eastAsia="Times New Roman" w:cstheme="minorHAnsi"/>
          <w:sz w:val="24"/>
          <w:szCs w:val="24"/>
          <w:lang w:eastAsia="nl-BE"/>
        </w:rPr>
      </w:pPr>
      <w:r w:rsidRPr="00B13CFB">
        <w:rPr>
          <w:rFonts w:eastAsia="Times New Roman" w:cstheme="minorHAnsi"/>
          <w:sz w:val="24"/>
          <w:szCs w:val="24"/>
          <w:bdr w:val="none" w:sz="0" w:space="0" w:color="auto" w:frame="1"/>
          <w:lang w:eastAsia="nl-BE"/>
        </w:rPr>
        <w:t>CM Vlaams-Brabant en Brussel (VLBB) maakt als regio deel uit van CM, het grootste gezondheidsfonds van Vlaanderen.  Velen kennen CM vooral als betaler van medische kosten en van vervangingsinkomen bij ziekte. Nochtans is ons gezondheidsfonds meer dan een verzekeringsinstelling. CM biedt haar leden immers ook een uitgebreid pakket diensten en voordelen aan en is bovendien een dynamische sociale beweging.  CM wil ook meer en meer investeren in het ondernemen in sociale projecten.  </w:t>
      </w:r>
    </w:p>
    <w:p w14:paraId="1D531556" w14:textId="32386717" w:rsidR="00A167B2" w:rsidRPr="00B13CFB" w:rsidRDefault="00A167B2" w:rsidP="00A167B2">
      <w:pPr>
        <w:spacing w:after="0" w:line="240" w:lineRule="auto"/>
        <w:textAlignment w:val="baseline"/>
        <w:rPr>
          <w:rFonts w:eastAsia="Times New Roman" w:cstheme="minorHAnsi"/>
          <w:sz w:val="24"/>
          <w:szCs w:val="24"/>
          <w:lang w:eastAsia="nl-BE"/>
        </w:rPr>
      </w:pPr>
      <w:r w:rsidRPr="00B13CFB">
        <w:rPr>
          <w:rFonts w:eastAsia="Times New Roman" w:cstheme="minorHAnsi"/>
          <w:sz w:val="24"/>
          <w:szCs w:val="24"/>
          <w:bdr w:val="none" w:sz="0" w:space="0" w:color="auto" w:frame="1"/>
          <w:lang w:eastAsia="nl-BE"/>
        </w:rPr>
        <w:t xml:space="preserve">Deze VZW </w:t>
      </w:r>
      <w:r w:rsidR="00B13CFB" w:rsidRPr="00B13CFB">
        <w:rPr>
          <w:rFonts w:eastAsia="Times New Roman" w:cstheme="minorHAnsi"/>
          <w:sz w:val="24"/>
          <w:szCs w:val="24"/>
          <w:bdr w:val="none" w:sz="0" w:space="0" w:color="auto" w:frame="1"/>
          <w:lang w:eastAsia="nl-BE"/>
        </w:rPr>
        <w:t>Participo</w:t>
      </w:r>
      <w:r w:rsidRPr="00B13CFB">
        <w:rPr>
          <w:rFonts w:eastAsia="Times New Roman" w:cstheme="minorHAnsi"/>
          <w:sz w:val="24"/>
          <w:szCs w:val="24"/>
          <w:bdr w:val="none" w:sz="0" w:space="0" w:color="auto" w:frame="1"/>
          <w:lang w:eastAsia="nl-BE"/>
        </w:rPr>
        <w:t xml:space="preserve"> beheert een reeks gebouwen met daaraan verbonden administratieve en technische diensten.  Daarnaast is er ook het beheer van de serviceresidentie GAW Het Molenhof in Heverlee.</w:t>
      </w:r>
    </w:p>
    <w:p w14:paraId="17663F10" w14:textId="77777777" w:rsidR="00A167B2" w:rsidRPr="00B13CFB" w:rsidRDefault="00A167B2" w:rsidP="00A167B2">
      <w:pPr>
        <w:spacing w:after="0" w:line="240" w:lineRule="auto"/>
        <w:textAlignment w:val="baseline"/>
        <w:rPr>
          <w:rFonts w:eastAsia="Times New Roman" w:cstheme="minorHAnsi"/>
          <w:sz w:val="24"/>
          <w:szCs w:val="24"/>
          <w:lang w:eastAsia="nl-BE"/>
        </w:rPr>
      </w:pPr>
      <w:r w:rsidRPr="00B13CFB">
        <w:rPr>
          <w:rFonts w:eastAsia="Times New Roman" w:cstheme="minorHAnsi"/>
          <w:sz w:val="24"/>
          <w:szCs w:val="24"/>
          <w:bdr w:val="none" w:sz="0" w:space="0" w:color="auto" w:frame="1"/>
          <w:lang w:eastAsia="nl-BE"/>
        </w:rPr>
        <w:t>Residentie het Molenhof heeft 124 assistentiewoningen en is gelegen in een rustige woonwijk in Heverlee, aan de rand van de stad Leuven.  In de serviceflats kunnen personen vanaf 65 jaar terecht die nog zelfstandig kunnen wonen. </w:t>
      </w:r>
    </w:p>
    <w:p w14:paraId="3D826A41" w14:textId="77777777" w:rsidR="00563284" w:rsidRDefault="00563284" w:rsidP="00563284">
      <w:pPr>
        <w:spacing w:after="0" w:line="240" w:lineRule="auto"/>
        <w:textAlignment w:val="baseline"/>
        <w:rPr>
          <w:rFonts w:ascii="inherit" w:eastAsia="Times New Roman" w:hAnsi="inherit" w:cs="Times New Roman"/>
          <w:b/>
          <w:bCs/>
          <w:sz w:val="24"/>
          <w:szCs w:val="24"/>
          <w:bdr w:val="none" w:sz="0" w:space="0" w:color="auto" w:frame="1"/>
          <w:lang w:eastAsia="nl-BE"/>
        </w:rPr>
      </w:pPr>
    </w:p>
    <w:p w14:paraId="1A8DF444" w14:textId="77777777" w:rsidR="00B13CFB" w:rsidRPr="00563284" w:rsidRDefault="00B13CFB" w:rsidP="00B13CFB">
      <w:pPr>
        <w:spacing w:after="0" w:line="240" w:lineRule="auto"/>
        <w:textAlignment w:val="baseline"/>
        <w:rPr>
          <w:rFonts w:ascii="inherit" w:eastAsia="Times New Roman" w:hAnsi="inherit" w:cs="Times New Roman"/>
          <w:b/>
          <w:bCs/>
          <w:sz w:val="24"/>
          <w:szCs w:val="24"/>
          <w:bdr w:val="none" w:sz="0" w:space="0" w:color="auto" w:frame="1"/>
          <w:lang w:eastAsia="nl-BE"/>
        </w:rPr>
      </w:pPr>
      <w:r w:rsidRPr="00563284">
        <w:rPr>
          <w:rFonts w:ascii="inherit" w:eastAsia="Times New Roman" w:hAnsi="inherit" w:cs="Times New Roman"/>
          <w:b/>
          <w:bCs/>
          <w:sz w:val="24"/>
          <w:szCs w:val="24"/>
          <w:bdr w:val="none" w:sz="0" w:space="0" w:color="auto" w:frame="1"/>
          <w:lang w:eastAsia="nl-BE"/>
        </w:rPr>
        <w:t>Voor onze serviceresidentie zoeken we voor onmiddellijke indiensttreding:</w:t>
      </w:r>
    </w:p>
    <w:p w14:paraId="52E09B82" w14:textId="77777777" w:rsidR="00B13CFB" w:rsidRPr="000614EA" w:rsidRDefault="00B13CFB" w:rsidP="00B13CFB">
      <w:pPr>
        <w:spacing w:after="0" w:line="240" w:lineRule="auto"/>
        <w:textAlignment w:val="baseline"/>
        <w:rPr>
          <w:rFonts w:ascii="Times New Roman" w:eastAsia="Times New Roman" w:hAnsi="Times New Roman" w:cs="Times New Roman"/>
          <w:sz w:val="24"/>
          <w:szCs w:val="24"/>
          <w:lang w:eastAsia="nl-BE"/>
        </w:rPr>
      </w:pPr>
      <w:r w:rsidRPr="000614EA">
        <w:rPr>
          <w:rFonts w:ascii="Times New Roman" w:eastAsia="Times New Roman" w:hAnsi="Times New Roman" w:cs="Times New Roman"/>
          <w:sz w:val="24"/>
          <w:szCs w:val="24"/>
          <w:lang w:eastAsia="nl-BE"/>
        </w:rPr>
        <w:t> </w:t>
      </w:r>
    </w:p>
    <w:p w14:paraId="0DBABD05" w14:textId="429E0321" w:rsidR="00B13CFB" w:rsidRPr="000614EA" w:rsidRDefault="00B13CFB" w:rsidP="00563284">
      <w:pPr>
        <w:spacing w:after="0" w:line="240" w:lineRule="auto"/>
        <w:jc w:val="center"/>
        <w:textAlignment w:val="baseline"/>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bdr w:val="none" w:sz="0" w:space="0" w:color="auto" w:frame="1"/>
          <w:lang w:eastAsia="nl-BE"/>
        </w:rPr>
        <w:t>PERMANENTIE-MEDEWERKER</w:t>
      </w:r>
      <w:r w:rsidR="00671C87">
        <w:rPr>
          <w:rFonts w:ascii="Times New Roman" w:eastAsia="Times New Roman" w:hAnsi="Times New Roman" w:cs="Times New Roman"/>
          <w:sz w:val="24"/>
          <w:szCs w:val="24"/>
          <w:bdr w:val="none" w:sz="0" w:space="0" w:color="auto" w:frame="1"/>
          <w:lang w:eastAsia="nl-BE"/>
        </w:rPr>
        <w:t xml:space="preserve"> (20/38 – deeltijds)</w:t>
      </w:r>
    </w:p>
    <w:p w14:paraId="4FF226C8" w14:textId="77777777" w:rsidR="00B13CFB" w:rsidRPr="000614EA" w:rsidRDefault="00B13CFB" w:rsidP="00B13CFB">
      <w:pPr>
        <w:spacing w:after="0" w:line="240" w:lineRule="auto"/>
        <w:textAlignment w:val="baseline"/>
        <w:rPr>
          <w:rFonts w:ascii="Times New Roman" w:eastAsia="Times New Roman" w:hAnsi="Times New Roman" w:cs="Times New Roman"/>
          <w:sz w:val="24"/>
          <w:szCs w:val="24"/>
          <w:lang w:eastAsia="nl-BE"/>
        </w:rPr>
      </w:pPr>
      <w:r w:rsidRPr="000614EA">
        <w:rPr>
          <w:rFonts w:ascii="Times New Roman" w:eastAsia="Times New Roman" w:hAnsi="Times New Roman" w:cs="Times New Roman"/>
          <w:sz w:val="24"/>
          <w:szCs w:val="24"/>
          <w:lang w:eastAsia="nl-BE"/>
        </w:rPr>
        <w:t> </w:t>
      </w:r>
    </w:p>
    <w:p w14:paraId="17C6A8D1" w14:textId="77777777" w:rsidR="00B13CFB" w:rsidRPr="000614EA" w:rsidRDefault="00B13CFB" w:rsidP="00B13CFB">
      <w:pPr>
        <w:spacing w:after="0" w:line="240" w:lineRule="auto"/>
        <w:textAlignment w:val="baseline"/>
        <w:rPr>
          <w:rFonts w:ascii="Times New Roman" w:eastAsia="Times New Roman" w:hAnsi="Times New Roman" w:cs="Times New Roman"/>
          <w:sz w:val="24"/>
          <w:szCs w:val="24"/>
          <w:lang w:eastAsia="nl-BE"/>
        </w:rPr>
      </w:pPr>
      <w:r w:rsidRPr="000614EA">
        <w:rPr>
          <w:rFonts w:ascii="inherit" w:eastAsia="Times New Roman" w:hAnsi="inherit" w:cs="Times New Roman"/>
          <w:b/>
          <w:bCs/>
          <w:sz w:val="24"/>
          <w:szCs w:val="24"/>
          <w:bdr w:val="none" w:sz="0" w:space="0" w:color="auto" w:frame="1"/>
          <w:lang w:eastAsia="nl-BE"/>
        </w:rPr>
        <w:t>Je functie</w:t>
      </w:r>
    </w:p>
    <w:p w14:paraId="77C54613" w14:textId="77777777" w:rsidR="00A167B2" w:rsidRDefault="00A167B2"/>
    <w:p w14:paraId="7520B60A" w14:textId="792D8E8E" w:rsidR="00A167B2" w:rsidRDefault="0004328A">
      <w:pPr>
        <w:rPr>
          <w:rFonts w:cstheme="minorHAnsi"/>
          <w:sz w:val="24"/>
          <w:szCs w:val="24"/>
        </w:rPr>
      </w:pPr>
      <w:r w:rsidRPr="00B13CFB">
        <w:rPr>
          <w:rFonts w:cstheme="minorHAnsi"/>
          <w:sz w:val="24"/>
          <w:szCs w:val="24"/>
        </w:rPr>
        <w:t xml:space="preserve">In een beurtrol met 3 personen bestaat je hoofdopdracht uit het verzekeren van een wachtdienst ten einde de permanentie (ook telefonisch) te verzekeren op momenten dat het vast personeel afwezig is d.w.z. hoofdzakelijk avonden, nachten, weekends en feestdagen. Je garandeert buiten de kantooruren het welzijn van de bewoners door acute operationele problemen op een efficiënte manier op te lossen. </w:t>
      </w:r>
      <w:r w:rsidR="00563284">
        <w:rPr>
          <w:rFonts w:cstheme="minorHAnsi"/>
          <w:sz w:val="24"/>
          <w:szCs w:val="24"/>
        </w:rPr>
        <w:t xml:space="preserve"> </w:t>
      </w:r>
      <w:r w:rsidR="00563284" w:rsidRPr="00563284">
        <w:rPr>
          <w:rFonts w:cstheme="minorHAnsi"/>
          <w:sz w:val="24"/>
          <w:szCs w:val="24"/>
        </w:rPr>
        <w:t xml:space="preserve">Voor de wachtdienst is er een lokaal met slaapvoorziening ter beschikking.     </w:t>
      </w:r>
      <w:r w:rsidR="00671C87">
        <w:rPr>
          <w:rFonts w:cstheme="minorHAnsi"/>
          <w:sz w:val="24"/>
          <w:szCs w:val="24"/>
        </w:rPr>
        <w:br/>
      </w:r>
      <w:r w:rsidR="00671C87">
        <w:rPr>
          <w:rFonts w:cstheme="minorHAnsi"/>
          <w:sz w:val="24"/>
          <w:szCs w:val="24"/>
        </w:rPr>
        <w:br/>
      </w:r>
      <w:r w:rsidR="00671C87" w:rsidRPr="00671C87">
        <w:rPr>
          <w:rFonts w:cstheme="minorHAnsi"/>
          <w:sz w:val="24"/>
          <w:szCs w:val="24"/>
        </w:rPr>
        <w:t>Enkele taken:</w:t>
      </w:r>
    </w:p>
    <w:p w14:paraId="51BA702B" w14:textId="77777777" w:rsidR="00671C87" w:rsidRDefault="00671C87" w:rsidP="00671C87">
      <w:pPr>
        <w:pStyle w:val="Lijstalinea"/>
        <w:numPr>
          <w:ilvl w:val="0"/>
          <w:numId w:val="2"/>
        </w:numPr>
        <w:rPr>
          <w:rFonts w:cstheme="minorHAnsi"/>
          <w:sz w:val="24"/>
          <w:szCs w:val="24"/>
        </w:rPr>
      </w:pPr>
      <w:r>
        <w:rPr>
          <w:rFonts w:cstheme="minorHAnsi"/>
          <w:sz w:val="24"/>
          <w:szCs w:val="24"/>
        </w:rPr>
        <w:t>j</w:t>
      </w:r>
      <w:r w:rsidR="0004328A" w:rsidRPr="00671C87">
        <w:rPr>
          <w:rFonts w:cstheme="minorHAnsi"/>
          <w:sz w:val="24"/>
          <w:szCs w:val="24"/>
        </w:rPr>
        <w:t xml:space="preserve">e gaat bij noodoproepen (personenalarm, brandalarm,…) onmiddellijk ter plaatse kijken en biedt de nodige hulp aan. </w:t>
      </w:r>
    </w:p>
    <w:p w14:paraId="1CE94F0C" w14:textId="3C9862C3" w:rsidR="00671C87" w:rsidRDefault="00671C87" w:rsidP="00671C87">
      <w:pPr>
        <w:pStyle w:val="Lijstalinea"/>
        <w:numPr>
          <w:ilvl w:val="0"/>
          <w:numId w:val="2"/>
        </w:numPr>
        <w:rPr>
          <w:rFonts w:cstheme="minorHAnsi"/>
          <w:sz w:val="24"/>
          <w:szCs w:val="24"/>
        </w:rPr>
      </w:pPr>
      <w:r>
        <w:rPr>
          <w:rFonts w:cstheme="minorHAnsi"/>
          <w:sz w:val="24"/>
          <w:szCs w:val="24"/>
        </w:rPr>
        <w:t>t</w:t>
      </w:r>
      <w:r w:rsidR="0004328A" w:rsidRPr="00671C87">
        <w:rPr>
          <w:rFonts w:cstheme="minorHAnsi"/>
          <w:sz w:val="24"/>
          <w:szCs w:val="24"/>
        </w:rPr>
        <w:t xml:space="preserve">ijdens de weekdagen werk je een beperkt aantal uren mee in de dagdagelijkse werking van de organisatie (hulp bij animatieopdrachten, logistieke taken, kantine openhouden, </w:t>
      </w:r>
      <w:r>
        <w:rPr>
          <w:rFonts w:cstheme="minorHAnsi"/>
          <w:sz w:val="24"/>
          <w:szCs w:val="24"/>
        </w:rPr>
        <w:t xml:space="preserve">bestellingen maken, </w:t>
      </w:r>
      <w:r w:rsidR="0004328A" w:rsidRPr="00671C87">
        <w:rPr>
          <w:rFonts w:cstheme="minorHAnsi"/>
          <w:sz w:val="24"/>
          <w:szCs w:val="24"/>
        </w:rPr>
        <w:t xml:space="preserve">…). </w:t>
      </w:r>
    </w:p>
    <w:p w14:paraId="79B04EB4" w14:textId="3A7FAD99" w:rsidR="00671C87" w:rsidRDefault="00671C87" w:rsidP="00671C87">
      <w:pPr>
        <w:pStyle w:val="Lijstalinea"/>
        <w:numPr>
          <w:ilvl w:val="0"/>
          <w:numId w:val="2"/>
        </w:numPr>
        <w:rPr>
          <w:rFonts w:cstheme="minorHAnsi"/>
          <w:sz w:val="24"/>
          <w:szCs w:val="24"/>
        </w:rPr>
      </w:pPr>
      <w:r>
        <w:rPr>
          <w:rFonts w:cstheme="minorHAnsi"/>
          <w:sz w:val="24"/>
          <w:szCs w:val="24"/>
        </w:rPr>
        <w:t>Je biedt een luisterend oor voor de bewoners</w:t>
      </w:r>
    </w:p>
    <w:p w14:paraId="089E77EE" w14:textId="0B732DC2" w:rsidR="00671C87" w:rsidRDefault="00671C87" w:rsidP="00671C87">
      <w:pPr>
        <w:pStyle w:val="Lijstalinea"/>
        <w:numPr>
          <w:ilvl w:val="0"/>
          <w:numId w:val="2"/>
        </w:numPr>
        <w:rPr>
          <w:rFonts w:cstheme="minorHAnsi"/>
          <w:sz w:val="24"/>
          <w:szCs w:val="24"/>
        </w:rPr>
      </w:pPr>
      <w:r>
        <w:rPr>
          <w:rFonts w:cstheme="minorHAnsi"/>
          <w:sz w:val="24"/>
          <w:szCs w:val="24"/>
        </w:rPr>
        <w:t>Je heet de nieuwe bewoners welkom bij een eerste avond en gaat de volgende dagen langs</w:t>
      </w:r>
    </w:p>
    <w:p w14:paraId="6FA74F6F" w14:textId="717E7F6E" w:rsidR="00671C87" w:rsidRDefault="00671C87" w:rsidP="00671C87">
      <w:pPr>
        <w:pStyle w:val="Lijstalinea"/>
        <w:numPr>
          <w:ilvl w:val="0"/>
          <w:numId w:val="2"/>
        </w:numPr>
        <w:rPr>
          <w:rFonts w:cstheme="minorHAnsi"/>
          <w:sz w:val="24"/>
          <w:szCs w:val="24"/>
        </w:rPr>
      </w:pPr>
      <w:r>
        <w:rPr>
          <w:rFonts w:cstheme="minorHAnsi"/>
          <w:sz w:val="24"/>
          <w:szCs w:val="24"/>
        </w:rPr>
        <w:t>Je volgt de personeelsvergaderingen op en springt ook in bij “grotere” activiteiten</w:t>
      </w:r>
    </w:p>
    <w:p w14:paraId="431B6125" w14:textId="77777777" w:rsidR="00671C87" w:rsidRDefault="00671C87" w:rsidP="00671C87">
      <w:pPr>
        <w:pStyle w:val="Lijstalinea"/>
        <w:rPr>
          <w:rFonts w:cstheme="minorHAnsi"/>
          <w:sz w:val="24"/>
          <w:szCs w:val="24"/>
        </w:rPr>
      </w:pPr>
    </w:p>
    <w:p w14:paraId="2DBBB496" w14:textId="77777777" w:rsidR="00327ABB" w:rsidRDefault="00327ABB" w:rsidP="0089492A">
      <w:pPr>
        <w:spacing w:after="0" w:line="240" w:lineRule="auto"/>
        <w:textAlignment w:val="baseline"/>
        <w:rPr>
          <w:rFonts w:ascii="inherit" w:eastAsia="Times New Roman" w:hAnsi="inherit" w:cs="Times New Roman"/>
          <w:b/>
          <w:bCs/>
          <w:sz w:val="24"/>
          <w:szCs w:val="24"/>
          <w:bdr w:val="none" w:sz="0" w:space="0" w:color="auto" w:frame="1"/>
          <w:lang w:eastAsia="nl-BE"/>
        </w:rPr>
        <w:sectPr w:rsidR="00327ABB">
          <w:pgSz w:w="11906" w:h="16838"/>
          <w:pgMar w:top="1417" w:right="1417" w:bottom="1417" w:left="1417" w:header="708" w:footer="708" w:gutter="0"/>
          <w:cols w:space="708"/>
          <w:docGrid w:linePitch="360"/>
        </w:sectPr>
      </w:pPr>
    </w:p>
    <w:p w14:paraId="7357C925" w14:textId="22BEFAC4" w:rsidR="0089492A" w:rsidRPr="0089492A" w:rsidRDefault="0089492A" w:rsidP="0089492A">
      <w:pPr>
        <w:spacing w:after="0" w:line="240" w:lineRule="auto"/>
        <w:textAlignment w:val="baseline"/>
        <w:rPr>
          <w:rFonts w:ascii="inherit" w:eastAsia="Times New Roman" w:hAnsi="inherit" w:cs="Times New Roman"/>
          <w:b/>
          <w:bCs/>
          <w:sz w:val="24"/>
          <w:szCs w:val="24"/>
          <w:bdr w:val="none" w:sz="0" w:space="0" w:color="auto" w:frame="1"/>
          <w:lang w:eastAsia="nl-BE"/>
        </w:rPr>
      </w:pPr>
      <w:r w:rsidRPr="0089492A">
        <w:rPr>
          <w:rFonts w:ascii="inherit" w:eastAsia="Times New Roman" w:hAnsi="inherit" w:cs="Times New Roman"/>
          <w:b/>
          <w:bCs/>
          <w:sz w:val="24"/>
          <w:szCs w:val="24"/>
          <w:bdr w:val="none" w:sz="0" w:space="0" w:color="auto" w:frame="1"/>
          <w:lang w:eastAsia="nl-BE"/>
        </w:rPr>
        <w:lastRenderedPageBreak/>
        <w:t>Je profiel</w:t>
      </w:r>
      <w:r>
        <w:rPr>
          <w:rFonts w:ascii="inherit" w:eastAsia="Times New Roman" w:hAnsi="inherit" w:cs="Times New Roman"/>
          <w:b/>
          <w:bCs/>
          <w:sz w:val="24"/>
          <w:szCs w:val="24"/>
          <w:bdr w:val="none" w:sz="0" w:space="0" w:color="auto" w:frame="1"/>
          <w:lang w:eastAsia="nl-BE"/>
        </w:rPr>
        <w:br/>
      </w:r>
    </w:p>
    <w:p w14:paraId="09CC95AB" w14:textId="48CEF916" w:rsidR="0089492A" w:rsidRPr="00EE5562" w:rsidRDefault="00D230A2" w:rsidP="0089492A">
      <w:pPr>
        <w:rPr>
          <w:sz w:val="24"/>
          <w:szCs w:val="24"/>
        </w:rPr>
      </w:pPr>
      <w:r w:rsidRPr="00EE5562">
        <w:rPr>
          <w:sz w:val="24"/>
          <w:szCs w:val="24"/>
        </w:rPr>
        <w:t>Je bent uitermate dienstverlenend en hulpvaardig ingesteld.   Je werkt graag met ouderen en bent sociaal voelend.   Je bent voldoende matuur om op onverwachte acute situaties het hoofd koel te houden en de juiste beslissingen te kunnen nemen.</w:t>
      </w:r>
      <w:r w:rsidRPr="00EE5562">
        <w:rPr>
          <w:sz w:val="24"/>
          <w:szCs w:val="24"/>
        </w:rPr>
        <w:br/>
      </w:r>
      <w:r w:rsidRPr="00EE5562">
        <w:rPr>
          <w:sz w:val="24"/>
          <w:szCs w:val="24"/>
        </w:rPr>
        <w:br/>
      </w:r>
      <w:r w:rsidR="00E3283A" w:rsidRPr="00EE5562">
        <w:rPr>
          <w:sz w:val="24"/>
          <w:szCs w:val="24"/>
        </w:rPr>
        <w:t xml:space="preserve">Je bent voldoende sociaal en empathisch ingesteld. </w:t>
      </w:r>
      <w:r w:rsidRPr="00EE5562">
        <w:rPr>
          <w:sz w:val="24"/>
          <w:szCs w:val="24"/>
        </w:rPr>
        <w:t>Je bent contactvaardig en tevens uitermate discreet</w:t>
      </w:r>
      <w:r w:rsidR="00E3283A" w:rsidRPr="00EE5562">
        <w:rPr>
          <w:sz w:val="24"/>
          <w:szCs w:val="24"/>
        </w:rPr>
        <w:t xml:space="preserve">.  Veranderende omstandigheden schrikken je niet af.  Collega’s en bewoners kunnen steeds op je rekenen en je biedt graag een luisterend oor aan.   </w:t>
      </w:r>
      <w:r w:rsidR="00E3283A" w:rsidRPr="00EE5562">
        <w:rPr>
          <w:sz w:val="24"/>
          <w:szCs w:val="24"/>
        </w:rPr>
        <w:br/>
      </w:r>
      <w:r w:rsidR="00E3283A" w:rsidRPr="00EE5562">
        <w:rPr>
          <w:sz w:val="24"/>
          <w:szCs w:val="24"/>
        </w:rPr>
        <w:br/>
      </w:r>
      <w:r w:rsidR="0089492A" w:rsidRPr="00EE5562">
        <w:rPr>
          <w:sz w:val="24"/>
          <w:szCs w:val="24"/>
        </w:rPr>
        <w:t>Als teamplayer ben je ook voldoende administratief onderlegd om je taken</w:t>
      </w:r>
      <w:r w:rsidR="00E3283A" w:rsidRPr="00EE5562">
        <w:rPr>
          <w:sz w:val="24"/>
          <w:szCs w:val="24"/>
        </w:rPr>
        <w:t xml:space="preserve"> correct</w:t>
      </w:r>
      <w:r w:rsidR="0089492A" w:rsidRPr="00EE5562">
        <w:rPr>
          <w:sz w:val="24"/>
          <w:szCs w:val="24"/>
        </w:rPr>
        <w:t xml:space="preserve"> en efficiënt op te volgen.</w:t>
      </w:r>
      <w:r w:rsidR="00E3283A" w:rsidRPr="00EE5562">
        <w:rPr>
          <w:sz w:val="24"/>
          <w:szCs w:val="24"/>
        </w:rPr>
        <w:t xml:space="preserve">  Je beschikt over een bewijs van goed gedrag en zeden en kennis van EHBO is een voordeel</w:t>
      </w:r>
      <w:r w:rsidR="005E5079">
        <w:rPr>
          <w:sz w:val="24"/>
          <w:szCs w:val="24"/>
        </w:rPr>
        <w:t>.</w:t>
      </w:r>
    </w:p>
    <w:p w14:paraId="0ECA65D8" w14:textId="73FCB99A" w:rsidR="0089492A" w:rsidRPr="0089492A" w:rsidRDefault="00EE5562" w:rsidP="0089492A">
      <w:pPr>
        <w:spacing w:after="0" w:line="240" w:lineRule="auto"/>
        <w:textAlignment w:val="baseline"/>
        <w:rPr>
          <w:rFonts w:ascii="inherit" w:eastAsia="Times New Roman" w:hAnsi="inherit" w:cs="Times New Roman"/>
          <w:b/>
          <w:bCs/>
          <w:sz w:val="24"/>
          <w:szCs w:val="24"/>
          <w:bdr w:val="none" w:sz="0" w:space="0" w:color="auto" w:frame="1"/>
          <w:lang w:eastAsia="nl-BE"/>
        </w:rPr>
      </w:pPr>
      <w:r w:rsidRPr="00EE5562">
        <w:rPr>
          <w:rFonts w:ascii="inherit" w:eastAsia="Times New Roman" w:hAnsi="inherit" w:cs="Times New Roman"/>
          <w:b/>
          <w:bCs/>
          <w:sz w:val="24"/>
          <w:szCs w:val="24"/>
          <w:bdr w:val="none" w:sz="0" w:space="0" w:color="auto" w:frame="1"/>
          <w:lang w:eastAsia="nl-BE"/>
        </w:rPr>
        <w:br/>
      </w:r>
      <w:r w:rsidR="0089492A" w:rsidRPr="0089492A">
        <w:rPr>
          <w:rFonts w:ascii="inherit" w:eastAsia="Times New Roman" w:hAnsi="inherit" w:cs="Times New Roman"/>
          <w:b/>
          <w:bCs/>
          <w:sz w:val="24"/>
          <w:szCs w:val="24"/>
          <w:bdr w:val="none" w:sz="0" w:space="0" w:color="auto" w:frame="1"/>
          <w:lang w:eastAsia="nl-BE"/>
        </w:rPr>
        <w:t>Ons aanbod</w:t>
      </w:r>
      <w:r w:rsidR="0089492A">
        <w:rPr>
          <w:rFonts w:ascii="inherit" w:eastAsia="Times New Roman" w:hAnsi="inherit" w:cs="Times New Roman"/>
          <w:b/>
          <w:bCs/>
          <w:sz w:val="24"/>
          <w:szCs w:val="24"/>
          <w:bdr w:val="none" w:sz="0" w:space="0" w:color="auto" w:frame="1"/>
          <w:lang w:eastAsia="nl-BE"/>
        </w:rPr>
        <w:br/>
      </w:r>
    </w:p>
    <w:p w14:paraId="05B1C831" w14:textId="1BB10C25" w:rsidR="0089492A" w:rsidRPr="00EE5562" w:rsidRDefault="0089492A" w:rsidP="0089492A">
      <w:pPr>
        <w:pStyle w:val="Lijstalinea"/>
        <w:numPr>
          <w:ilvl w:val="0"/>
          <w:numId w:val="3"/>
        </w:numPr>
        <w:rPr>
          <w:sz w:val="24"/>
          <w:szCs w:val="24"/>
        </w:rPr>
      </w:pPr>
      <w:r w:rsidRPr="00EE5562">
        <w:rPr>
          <w:sz w:val="24"/>
          <w:szCs w:val="24"/>
        </w:rPr>
        <w:t xml:space="preserve">Een boeiende en gevarieerde functie. </w:t>
      </w:r>
    </w:p>
    <w:p w14:paraId="1059C689" w14:textId="77777777" w:rsidR="0089492A" w:rsidRPr="00EE5562" w:rsidRDefault="0089492A" w:rsidP="0089492A">
      <w:pPr>
        <w:pStyle w:val="Lijstalinea"/>
        <w:numPr>
          <w:ilvl w:val="0"/>
          <w:numId w:val="3"/>
        </w:numPr>
        <w:rPr>
          <w:sz w:val="24"/>
          <w:szCs w:val="24"/>
        </w:rPr>
      </w:pPr>
      <w:r w:rsidRPr="00EE5562">
        <w:rPr>
          <w:sz w:val="24"/>
          <w:szCs w:val="24"/>
        </w:rPr>
        <w:t xml:space="preserve">Een aangename werkomgeving waar samenspraak belangrijk is en waar je kan rekenen op een netwerk van enthousiaste collega’s. </w:t>
      </w:r>
    </w:p>
    <w:p w14:paraId="39B809CE" w14:textId="6477A5FC" w:rsidR="00E3283A" w:rsidRPr="00EE5562" w:rsidRDefault="00E3283A" w:rsidP="0089492A">
      <w:pPr>
        <w:pStyle w:val="Lijstalinea"/>
        <w:numPr>
          <w:ilvl w:val="0"/>
          <w:numId w:val="3"/>
        </w:numPr>
        <w:rPr>
          <w:sz w:val="24"/>
          <w:szCs w:val="24"/>
        </w:rPr>
      </w:pPr>
      <w:r w:rsidRPr="00EE5562">
        <w:rPr>
          <w:sz w:val="24"/>
          <w:szCs w:val="24"/>
        </w:rPr>
        <w:t>Er is een permanentiewoning beschikbaar en je hebt ook de mogelijkheid om je bezig te houden met eigen activiteiten (bv lezen, ….)</w:t>
      </w:r>
    </w:p>
    <w:p w14:paraId="5F223B3A" w14:textId="77777777" w:rsidR="0089492A" w:rsidRPr="00EE5562" w:rsidRDefault="0089492A" w:rsidP="0089492A">
      <w:pPr>
        <w:pStyle w:val="Lijstalinea"/>
        <w:numPr>
          <w:ilvl w:val="0"/>
          <w:numId w:val="3"/>
        </w:numPr>
        <w:rPr>
          <w:sz w:val="24"/>
          <w:szCs w:val="24"/>
        </w:rPr>
      </w:pPr>
      <w:r w:rsidRPr="00EE5562">
        <w:rPr>
          <w:sz w:val="24"/>
          <w:szCs w:val="24"/>
        </w:rPr>
        <w:t xml:space="preserve">Een deeltijdse </w:t>
      </w:r>
      <w:bookmarkStart w:id="0" w:name="_Hlk124417123"/>
      <w:r w:rsidRPr="00EE5562">
        <w:rPr>
          <w:sz w:val="24"/>
          <w:szCs w:val="24"/>
        </w:rPr>
        <w:t xml:space="preserve">functie met een correcte verloning binnen het barema van de vereniging (relevante ervaring kan meegenomen worden), aangevuld met extra-legale voordelen zoals hospitalisatieverzekering, maaltijd- en ecocheques, groepsverzekering… </w:t>
      </w:r>
    </w:p>
    <w:bookmarkEnd w:id="0"/>
    <w:p w14:paraId="231EB81A" w14:textId="4A61ED13" w:rsidR="0089492A" w:rsidRPr="00EE5562" w:rsidRDefault="0089492A" w:rsidP="0089492A">
      <w:pPr>
        <w:pStyle w:val="Lijstalinea"/>
        <w:numPr>
          <w:ilvl w:val="0"/>
          <w:numId w:val="3"/>
        </w:numPr>
        <w:rPr>
          <w:sz w:val="24"/>
          <w:szCs w:val="24"/>
        </w:rPr>
      </w:pPr>
      <w:r w:rsidRPr="00EE5562">
        <w:rPr>
          <w:sz w:val="24"/>
          <w:szCs w:val="24"/>
        </w:rPr>
        <w:t>Een contract van bepaalde duur</w:t>
      </w:r>
      <w:r w:rsidR="005E5079">
        <w:rPr>
          <w:sz w:val="24"/>
          <w:szCs w:val="24"/>
        </w:rPr>
        <w:t xml:space="preserve"> van 6 maanden, verlengbaar tot 1 jaar mits positieve evaluatie</w:t>
      </w:r>
      <w:r w:rsidR="00423419">
        <w:rPr>
          <w:sz w:val="24"/>
          <w:szCs w:val="24"/>
        </w:rPr>
        <w:t>.</w:t>
      </w:r>
      <w:r w:rsidRPr="00EE5562">
        <w:rPr>
          <w:sz w:val="24"/>
          <w:szCs w:val="24"/>
        </w:rPr>
        <w:br/>
      </w:r>
    </w:p>
    <w:p w14:paraId="6C89727E" w14:textId="1938C683" w:rsidR="0089492A" w:rsidRPr="0089492A" w:rsidRDefault="0089492A" w:rsidP="0089492A">
      <w:pPr>
        <w:spacing w:after="0" w:line="240" w:lineRule="auto"/>
        <w:textAlignment w:val="baseline"/>
        <w:rPr>
          <w:rFonts w:ascii="inherit" w:eastAsia="Times New Roman" w:hAnsi="inherit" w:cs="Times New Roman"/>
          <w:b/>
          <w:bCs/>
          <w:sz w:val="24"/>
          <w:szCs w:val="24"/>
          <w:bdr w:val="none" w:sz="0" w:space="0" w:color="auto" w:frame="1"/>
          <w:lang w:eastAsia="nl-BE"/>
        </w:rPr>
      </w:pPr>
      <w:r w:rsidRPr="0089492A">
        <w:rPr>
          <w:rFonts w:ascii="inherit" w:eastAsia="Times New Roman" w:hAnsi="inherit" w:cs="Times New Roman"/>
          <w:b/>
          <w:bCs/>
          <w:sz w:val="24"/>
          <w:szCs w:val="24"/>
          <w:bdr w:val="none" w:sz="0" w:space="0" w:color="auto" w:frame="1"/>
          <w:lang w:eastAsia="nl-BE"/>
        </w:rPr>
        <w:t>Dit is je kans</w:t>
      </w:r>
      <w:r>
        <w:rPr>
          <w:rFonts w:ascii="inherit" w:eastAsia="Times New Roman" w:hAnsi="inherit" w:cs="Times New Roman"/>
          <w:b/>
          <w:bCs/>
          <w:sz w:val="24"/>
          <w:szCs w:val="24"/>
          <w:bdr w:val="none" w:sz="0" w:space="0" w:color="auto" w:frame="1"/>
          <w:lang w:eastAsia="nl-BE"/>
        </w:rPr>
        <w:br/>
      </w:r>
    </w:p>
    <w:p w14:paraId="6FFA3CB0" w14:textId="0FDC7470" w:rsidR="0089492A" w:rsidRPr="00EE5562" w:rsidRDefault="0089492A" w:rsidP="0089492A">
      <w:pPr>
        <w:rPr>
          <w:sz w:val="24"/>
          <w:szCs w:val="24"/>
        </w:rPr>
      </w:pPr>
      <w:r w:rsidRPr="00EE5562">
        <w:rPr>
          <w:sz w:val="24"/>
          <w:szCs w:val="24"/>
        </w:rPr>
        <w:t xml:space="preserve">Stuur ten laatste op </w:t>
      </w:r>
      <w:r w:rsidR="00423419">
        <w:rPr>
          <w:sz w:val="24"/>
          <w:szCs w:val="24"/>
        </w:rPr>
        <w:t xml:space="preserve">30 oktober </w:t>
      </w:r>
      <w:r w:rsidRPr="00EE5562">
        <w:rPr>
          <w:sz w:val="24"/>
          <w:szCs w:val="24"/>
        </w:rPr>
        <w:t>202</w:t>
      </w:r>
      <w:r w:rsidR="00EE5562" w:rsidRPr="00EE5562">
        <w:rPr>
          <w:sz w:val="24"/>
          <w:szCs w:val="24"/>
        </w:rPr>
        <w:t>4</w:t>
      </w:r>
      <w:r w:rsidRPr="00EE5562">
        <w:rPr>
          <w:sz w:val="24"/>
          <w:szCs w:val="24"/>
        </w:rPr>
        <w:t xml:space="preserve"> je cv én je motivatiebrief door via       </w:t>
      </w:r>
      <w:r w:rsidR="00423419">
        <w:rPr>
          <w:sz w:val="24"/>
          <w:szCs w:val="24"/>
        </w:rPr>
        <w:t>info@hetmolenhof.be</w:t>
      </w:r>
      <w:r w:rsidRPr="00EE5562">
        <w:rPr>
          <w:sz w:val="24"/>
          <w:szCs w:val="24"/>
        </w:rPr>
        <w:t xml:space="preserve">.   Voor info over het selectieproces of vragen over de inhoud van de functie kan je terecht bij </w:t>
      </w:r>
      <w:r w:rsidR="00423419">
        <w:rPr>
          <w:sz w:val="24"/>
          <w:szCs w:val="24"/>
        </w:rPr>
        <w:t>Judith Zoete (0476 44 07 74)</w:t>
      </w:r>
      <w:r w:rsidRPr="00EE5562">
        <w:rPr>
          <w:sz w:val="24"/>
          <w:szCs w:val="24"/>
        </w:rPr>
        <w:br/>
        <w:t xml:space="preserve">De selectieprocedure bestaat uit een cv-screening en een sollicitatiegesprek. </w:t>
      </w:r>
      <w:r w:rsidRPr="00EE5562">
        <w:rPr>
          <w:sz w:val="24"/>
          <w:szCs w:val="24"/>
        </w:rPr>
        <w:br/>
      </w:r>
      <w:r w:rsidRPr="00EE5562">
        <w:rPr>
          <w:sz w:val="24"/>
          <w:szCs w:val="24"/>
        </w:rPr>
        <w:br/>
        <w:t xml:space="preserve">Meer info over onze werking vind je op </w:t>
      </w:r>
      <w:hyperlink r:id="rId6" w:history="1">
        <w:r w:rsidRPr="00EE5562">
          <w:rPr>
            <w:rStyle w:val="Hyperlink"/>
            <w:sz w:val="24"/>
            <w:szCs w:val="24"/>
          </w:rPr>
          <w:t>www.hetmolenhof.be</w:t>
        </w:r>
      </w:hyperlink>
    </w:p>
    <w:p w14:paraId="32B12172" w14:textId="5E46C0ED" w:rsidR="0004328A" w:rsidRPr="00671C87" w:rsidRDefault="0004328A" w:rsidP="00671C87">
      <w:pPr>
        <w:ind w:left="360"/>
        <w:rPr>
          <w:rFonts w:cstheme="minorHAnsi"/>
          <w:sz w:val="24"/>
          <w:szCs w:val="24"/>
        </w:rPr>
      </w:pPr>
    </w:p>
    <w:p w14:paraId="61AF3877" w14:textId="2C308EEA" w:rsidR="0004328A" w:rsidRDefault="00671C87">
      <w:r>
        <w:br/>
      </w:r>
    </w:p>
    <w:sectPr w:rsidR="0004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B0E4B"/>
    <w:multiLevelType w:val="hybridMultilevel"/>
    <w:tmpl w:val="22E2B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44D0D4F"/>
    <w:multiLevelType w:val="hybridMultilevel"/>
    <w:tmpl w:val="A8F0B0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695B04"/>
    <w:multiLevelType w:val="hybridMultilevel"/>
    <w:tmpl w:val="EDC2E1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10589482">
    <w:abstractNumId w:val="1"/>
  </w:num>
  <w:num w:numId="2" w16cid:durableId="504711113">
    <w:abstractNumId w:val="0"/>
  </w:num>
  <w:num w:numId="3" w16cid:durableId="454108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8A"/>
    <w:rsid w:val="0004328A"/>
    <w:rsid w:val="00327ABB"/>
    <w:rsid w:val="00354F1F"/>
    <w:rsid w:val="00423419"/>
    <w:rsid w:val="00563284"/>
    <w:rsid w:val="005E5079"/>
    <w:rsid w:val="00671C87"/>
    <w:rsid w:val="0089492A"/>
    <w:rsid w:val="00A167B2"/>
    <w:rsid w:val="00A773DD"/>
    <w:rsid w:val="00B13CFB"/>
    <w:rsid w:val="00D230A2"/>
    <w:rsid w:val="00E3283A"/>
    <w:rsid w:val="00E37C2D"/>
    <w:rsid w:val="00EE5562"/>
    <w:rsid w:val="00EF41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EAEC"/>
  <w15:chartTrackingRefBased/>
  <w15:docId w15:val="{9643B5F3-A475-4437-B6E5-7001C301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1C87"/>
    <w:pPr>
      <w:ind w:left="720"/>
      <w:contextualSpacing/>
    </w:pPr>
  </w:style>
  <w:style w:type="character" w:styleId="Hyperlink">
    <w:name w:val="Hyperlink"/>
    <w:basedOn w:val="Standaardalinea-lettertype"/>
    <w:uiPriority w:val="99"/>
    <w:unhideWhenUsed/>
    <w:rsid w:val="0089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tmolenhof.b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599</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Stals</dc:creator>
  <cp:keywords/>
  <dc:description/>
  <cp:lastModifiedBy>Bart Stals</cp:lastModifiedBy>
  <cp:revision>11</cp:revision>
  <cp:lastPrinted>2024-10-15T08:09:00Z</cp:lastPrinted>
  <dcterms:created xsi:type="dcterms:W3CDTF">2024-09-11T13:44:00Z</dcterms:created>
  <dcterms:modified xsi:type="dcterms:W3CDTF">2024-10-15T09:24:00Z</dcterms:modified>
</cp:coreProperties>
</file>